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D8" w:rsidRPr="00AA1773" w:rsidRDefault="007C69D8" w:rsidP="00AA177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  <w:b/>
          <w:color w:val="0000FF"/>
          <w:sz w:val="22"/>
          <w:szCs w:val="22"/>
          <w:lang w:val="es-ES"/>
        </w:rPr>
      </w:pPr>
      <w:proofErr w:type="spellStart"/>
      <w:r w:rsidRPr="00AA1773">
        <w:rPr>
          <w:rFonts w:ascii="Arial" w:hAnsi="Arial" w:cs="Arial"/>
          <w:b/>
          <w:color w:val="0000FF"/>
          <w:sz w:val="22"/>
          <w:szCs w:val="22"/>
          <w:lang w:val="es-ES"/>
        </w:rPr>
        <w:t>Comit</w:t>
      </w:r>
      <w:r w:rsidR="00AA1773" w:rsidRPr="00AA1773">
        <w:rPr>
          <w:rFonts w:ascii="Arial" w:hAnsi="Arial" w:cs="Arial"/>
          <w:b/>
          <w:color w:val="0000FF"/>
          <w:sz w:val="22"/>
          <w:szCs w:val="22"/>
          <w:lang w:val="es-ES"/>
        </w:rPr>
        <w:t>è</w:t>
      </w:r>
      <w:proofErr w:type="spellEnd"/>
      <w:r w:rsidRPr="00AA1773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</w:t>
      </w:r>
      <w:proofErr w:type="spellStart"/>
      <w:r w:rsidRPr="00AA1773">
        <w:rPr>
          <w:rFonts w:ascii="Arial" w:hAnsi="Arial" w:cs="Arial"/>
          <w:b/>
          <w:color w:val="0000FF"/>
          <w:sz w:val="22"/>
          <w:szCs w:val="22"/>
          <w:lang w:val="es-ES"/>
        </w:rPr>
        <w:t>d</w:t>
      </w:r>
      <w:r w:rsidR="00AA1773" w:rsidRPr="00AA1773">
        <w:rPr>
          <w:rFonts w:ascii="Arial" w:hAnsi="Arial" w:cs="Arial"/>
          <w:b/>
          <w:color w:val="0000FF"/>
          <w:sz w:val="22"/>
          <w:szCs w:val="22"/>
          <w:lang w:val="es-ES"/>
        </w:rPr>
        <w:t>’È</w:t>
      </w:r>
      <w:r w:rsidRPr="00AA1773">
        <w:rPr>
          <w:rFonts w:ascii="Arial" w:hAnsi="Arial" w:cs="Arial"/>
          <w:b/>
          <w:color w:val="0000FF"/>
          <w:sz w:val="22"/>
          <w:szCs w:val="22"/>
          <w:lang w:val="es-ES"/>
        </w:rPr>
        <w:t>tica</w:t>
      </w:r>
      <w:proofErr w:type="spellEnd"/>
      <w:r w:rsidRPr="00AA1773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</w:t>
      </w:r>
      <w:proofErr w:type="spellStart"/>
      <w:r w:rsidRPr="00AA1773">
        <w:rPr>
          <w:rFonts w:ascii="Arial" w:hAnsi="Arial" w:cs="Arial"/>
          <w:b/>
          <w:color w:val="0000FF"/>
          <w:sz w:val="22"/>
          <w:szCs w:val="22"/>
          <w:lang w:val="es-ES"/>
        </w:rPr>
        <w:t>d</w:t>
      </w:r>
      <w:r w:rsidR="00AA1773" w:rsidRPr="00AA1773">
        <w:rPr>
          <w:rFonts w:ascii="Arial" w:hAnsi="Arial" w:cs="Arial"/>
          <w:b/>
          <w:color w:val="0000FF"/>
          <w:sz w:val="22"/>
          <w:szCs w:val="22"/>
          <w:lang w:val="es-ES"/>
        </w:rPr>
        <w:t>’</w:t>
      </w:r>
      <w:r w:rsidRPr="00AA1773">
        <w:rPr>
          <w:rFonts w:ascii="Arial" w:hAnsi="Arial" w:cs="Arial"/>
          <w:b/>
          <w:color w:val="0000FF"/>
          <w:sz w:val="22"/>
          <w:szCs w:val="22"/>
          <w:lang w:val="es-ES"/>
        </w:rPr>
        <w:t>Experimentació</w:t>
      </w:r>
      <w:proofErr w:type="spellEnd"/>
      <w:r w:rsidRPr="00AA1773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 Animal </w:t>
      </w:r>
      <w:proofErr w:type="spellStart"/>
      <w:r w:rsidRPr="00AA1773">
        <w:rPr>
          <w:rFonts w:ascii="Arial" w:hAnsi="Arial" w:cs="Arial"/>
          <w:b/>
          <w:color w:val="0000FF"/>
          <w:sz w:val="22"/>
          <w:szCs w:val="22"/>
          <w:lang w:val="es-ES"/>
        </w:rPr>
        <w:t>IdISBa</w:t>
      </w:r>
      <w:proofErr w:type="spellEnd"/>
    </w:p>
    <w:p w:rsidR="007C69D8" w:rsidRDefault="007C69D8" w:rsidP="00AA177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  <w:b/>
          <w:color w:val="0000FF"/>
          <w:sz w:val="22"/>
          <w:szCs w:val="22"/>
          <w:lang w:val="es-ES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A1773">
        <w:rPr>
          <w:rFonts w:ascii="Arial" w:hAnsi="Arial" w:cs="Arial"/>
          <w:b/>
          <w:bCs/>
          <w:sz w:val="20"/>
          <w:szCs w:val="20"/>
        </w:rPr>
        <w:t>Dades del projecte d’investigació que inclou l’experimentació amb animals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  <w:r w:rsidRPr="00AA1773">
        <w:rPr>
          <w:rFonts w:ascii="Arial" w:hAnsi="Arial" w:cs="Arial"/>
          <w:sz w:val="20"/>
          <w:szCs w:val="20"/>
        </w:rPr>
        <w:t>Model ajustat al RD 53/2013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A1773">
        <w:rPr>
          <w:rFonts w:ascii="Arial" w:hAnsi="Arial" w:cs="Arial"/>
          <w:b/>
          <w:bCs/>
          <w:sz w:val="20"/>
          <w:szCs w:val="20"/>
        </w:rPr>
        <w:t>1. Dades de l’investigador / la investigadora responsable del projecte d’investigació que inclou l’experimentació amb animals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453"/>
        <w:gridCol w:w="1453"/>
        <w:gridCol w:w="2906"/>
      </w:tblGrid>
      <w:tr w:rsidR="00AA1773" w:rsidRPr="00AA1773" w:rsidTr="00AA1773"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 xml:space="preserve">Cognoms: 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ab/>
            </w:r>
            <w:r w:rsidRPr="00AA1773">
              <w:rPr>
                <w:rFonts w:ascii="Arial" w:hAnsi="Arial" w:cs="Arial"/>
                <w:sz w:val="20"/>
                <w:szCs w:val="20"/>
              </w:rPr>
              <w:tab/>
            </w:r>
            <w:r w:rsidRPr="00AA177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Nom:</w:t>
            </w:r>
          </w:p>
        </w:tc>
      </w:tr>
      <w:tr w:rsidR="00AA1773" w:rsidRPr="00AA1773" w:rsidTr="00AA1773"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NIF: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73" w:rsidRPr="00AA1773" w:rsidTr="00AA1773"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Institució: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CIF:</w:t>
            </w:r>
          </w:p>
        </w:tc>
      </w:tr>
      <w:tr w:rsidR="00AA1773" w:rsidRPr="00AA1773" w:rsidTr="00AA1773">
        <w:tc>
          <w:tcPr>
            <w:tcW w:w="8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 xml:space="preserve">Adreça: 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73" w:rsidRPr="00AA1773" w:rsidTr="00AA1773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Telèfon:</w:t>
            </w:r>
            <w:r w:rsidRPr="00AA1773">
              <w:rPr>
                <w:rFonts w:ascii="Arial" w:hAnsi="Arial" w:cs="Arial"/>
                <w:sz w:val="20"/>
                <w:szCs w:val="20"/>
              </w:rPr>
              <w:tab/>
            </w:r>
            <w:r w:rsidRPr="00AA1773">
              <w:rPr>
                <w:rFonts w:ascii="Arial" w:hAnsi="Arial" w:cs="Arial"/>
                <w:sz w:val="20"/>
                <w:szCs w:val="20"/>
              </w:rPr>
              <w:tab/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A1773">
        <w:rPr>
          <w:rFonts w:ascii="Arial" w:hAnsi="Arial" w:cs="Arial"/>
          <w:b/>
          <w:bCs/>
          <w:sz w:val="20"/>
          <w:szCs w:val="20"/>
        </w:rPr>
        <w:t>2. Dades del projecte d'investigació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AA1773" w:rsidRPr="00AA1773" w:rsidTr="00AA1773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Títol: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73" w:rsidRPr="00AA1773" w:rsidTr="00AA1773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Referència resolució de l’Òrgan Competent:</w:t>
            </w:r>
          </w:p>
        </w:tc>
      </w:tr>
      <w:tr w:rsidR="00AA1773" w:rsidRPr="00AA1773" w:rsidTr="00AA1773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Data d’autorització:</w:t>
            </w:r>
          </w:p>
        </w:tc>
      </w:tr>
      <w:tr w:rsidR="00AA1773" w:rsidRPr="00AA1773" w:rsidTr="00AA1773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Data de finalització de l’autorització:</w:t>
            </w:r>
          </w:p>
        </w:tc>
      </w:tr>
      <w:tr w:rsidR="00AA1773" w:rsidRPr="00AA1773" w:rsidTr="00AA1773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Severitat del projecte autoritzat:</w:t>
            </w:r>
          </w:p>
        </w:tc>
      </w:tr>
    </w:tbl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Núm. Registre:</w:t>
      </w:r>
    </w:p>
    <w:p w:rsidR="00AA1773" w:rsidRDefault="00AA1773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A1773">
        <w:rPr>
          <w:rFonts w:ascii="Arial" w:hAnsi="Arial" w:cs="Arial"/>
          <w:b/>
          <w:bCs/>
          <w:sz w:val="20"/>
          <w:szCs w:val="20"/>
        </w:rPr>
        <w:lastRenderedPageBreak/>
        <w:t>Dades del procediment d’experimentació amb animals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A1773">
        <w:rPr>
          <w:rFonts w:ascii="Arial" w:hAnsi="Arial" w:cs="Arial"/>
          <w:b/>
          <w:bCs/>
          <w:sz w:val="20"/>
          <w:szCs w:val="20"/>
        </w:rPr>
        <w:t>Memòria descriptiva del procediment experimental amb animals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  <w:r w:rsidRPr="00AA1773">
        <w:rPr>
          <w:rFonts w:ascii="Arial" w:hAnsi="Arial" w:cs="Arial"/>
          <w:sz w:val="20"/>
          <w:szCs w:val="20"/>
        </w:rPr>
        <w:t>Model ajustat al RD 53//2013</w:t>
      </w:r>
      <w:r w:rsidRPr="00AA1773">
        <w:rPr>
          <w:rFonts w:ascii="Arial" w:hAnsi="Arial" w:cs="Arial"/>
          <w:sz w:val="20"/>
          <w:szCs w:val="20"/>
        </w:rPr>
        <w:tab/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AA1773">
        <w:rPr>
          <w:rFonts w:ascii="Arial" w:hAnsi="Arial" w:cs="Arial"/>
          <w:b/>
          <w:bCs/>
          <w:color w:val="FF0000"/>
          <w:sz w:val="20"/>
          <w:szCs w:val="20"/>
        </w:rPr>
        <w:t xml:space="preserve">S’HAN D’EMPLENAR ELS CAMPS RELACIONATS AMB LA/LES MODIFICACIÓNS SOL·LICITADES </w:t>
      </w:r>
      <w:r w:rsidRPr="00AA1773">
        <w:rPr>
          <w:rFonts w:ascii="Arial" w:hAnsi="Arial" w:cs="Arial"/>
          <w:b/>
          <w:bCs/>
          <w:color w:val="FF0000"/>
          <w:sz w:val="20"/>
          <w:szCs w:val="20"/>
        </w:rPr>
        <w:tab/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AA1773">
        <w:rPr>
          <w:rFonts w:ascii="Arial" w:hAnsi="Arial" w:cs="Arial"/>
          <w:color w:val="FF0000"/>
          <w:sz w:val="20"/>
          <w:szCs w:val="20"/>
        </w:rPr>
        <w:t>Si la modificació només fa referència a canvi del personal que intervé en el procediment, no cal emplenar els apartats: 3, 6, 7, 8 i 9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  <w:r w:rsidRPr="00AA1773">
        <w:rPr>
          <w:rFonts w:ascii="Arial" w:hAnsi="Arial" w:cs="Arial"/>
          <w:sz w:val="20"/>
          <w:szCs w:val="20"/>
        </w:rPr>
        <w:tab/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A1773">
        <w:rPr>
          <w:rFonts w:ascii="Arial" w:hAnsi="Arial" w:cs="Arial"/>
          <w:b/>
          <w:bCs/>
          <w:sz w:val="20"/>
          <w:szCs w:val="20"/>
        </w:rPr>
        <w:t>1. Denominació del procediment d’experimentació que es modifica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AA1773">
        <w:rPr>
          <w:rFonts w:ascii="Arial" w:hAnsi="Arial" w:cs="Arial"/>
          <w:b/>
          <w:bCs/>
          <w:color w:val="FF0000"/>
          <w:sz w:val="20"/>
          <w:szCs w:val="20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AA1773" w:rsidRPr="00AA1773" w:rsidTr="00AA1773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A1773">
        <w:rPr>
          <w:rFonts w:ascii="Arial" w:hAnsi="Arial" w:cs="Arial"/>
          <w:b/>
          <w:bCs/>
          <w:sz w:val="20"/>
          <w:szCs w:val="20"/>
        </w:rPr>
        <w:t>2. Dades de l’investigador / la investigadora responsable del procediment d'experimentació amb animals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4289"/>
      </w:tblGrid>
      <w:tr w:rsidR="00AA1773" w:rsidRPr="00AA1773" w:rsidTr="00AA1773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Cognoms:</w:t>
            </w:r>
            <w:r w:rsidRPr="00AA1773">
              <w:rPr>
                <w:rFonts w:ascii="Arial" w:hAnsi="Arial" w:cs="Arial"/>
                <w:sz w:val="20"/>
                <w:szCs w:val="20"/>
              </w:rPr>
              <w:tab/>
            </w:r>
            <w:r w:rsidRPr="00AA1773">
              <w:rPr>
                <w:rFonts w:ascii="Arial" w:hAnsi="Arial" w:cs="Arial"/>
                <w:sz w:val="20"/>
                <w:szCs w:val="20"/>
              </w:rPr>
              <w:tab/>
            </w:r>
            <w:r w:rsidRPr="00AA1773">
              <w:rPr>
                <w:rFonts w:ascii="Arial" w:hAnsi="Arial" w:cs="Arial"/>
                <w:sz w:val="20"/>
                <w:szCs w:val="20"/>
              </w:rPr>
              <w:tab/>
            </w:r>
            <w:r w:rsidRPr="00AA177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Nom:</w:t>
            </w:r>
          </w:p>
        </w:tc>
      </w:tr>
      <w:tr w:rsidR="00AA1773" w:rsidRPr="00AA1773" w:rsidTr="00AA1773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Institució:</w:t>
            </w:r>
          </w:p>
        </w:tc>
      </w:tr>
      <w:tr w:rsidR="00AA1773" w:rsidRPr="00AA1773" w:rsidTr="00AA1773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Categoria professional homologada (art. 9.1 i annex I, RD 1201/2005):</w:t>
            </w:r>
          </w:p>
        </w:tc>
      </w:tr>
      <w:tr w:rsidR="00AA1773" w:rsidRPr="00AA1773" w:rsidTr="00AA1773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Capacitació de funció reconeguda (Capítol II, seccions 1a i 2a, Ordre ECC/566/2015):</w:t>
            </w:r>
          </w:p>
        </w:tc>
      </w:tr>
    </w:tbl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A1773">
        <w:rPr>
          <w:rFonts w:ascii="Arial" w:hAnsi="Arial" w:cs="Arial"/>
          <w:b/>
          <w:bCs/>
          <w:sz w:val="20"/>
          <w:szCs w:val="20"/>
        </w:rPr>
        <w:t>3. Procedència i justificació de la idoneïtat de les espècies seleccionades</w:t>
      </w:r>
    </w:p>
    <w:p w:rsidR="00AA1773" w:rsidRPr="00AA1773" w:rsidRDefault="00AA1773" w:rsidP="00AA177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812"/>
      </w:tblGrid>
      <w:tr w:rsidR="00AA1773" w:rsidRPr="00AA1773" w:rsidTr="00AA1773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AA1773">
              <w:rPr>
                <w:rFonts w:ascii="Arial" w:hAnsi="Arial" w:cs="Arial"/>
              </w:rPr>
              <w:t>Centre/Empresa de procedència dels animals</w:t>
            </w:r>
          </w:p>
        </w:tc>
      </w:tr>
      <w:tr w:rsidR="00AA1773" w:rsidRPr="00AA1773" w:rsidTr="00AA17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AA1773">
              <w:rPr>
                <w:rFonts w:ascii="Arial" w:hAnsi="Arial" w:cs="Arial"/>
              </w:rPr>
              <w:t>Nom i cognoms del responsable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AA1773" w:rsidRPr="00AA1773" w:rsidTr="00AA17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AA1773">
              <w:rPr>
                <w:rFonts w:ascii="Arial" w:hAnsi="Arial" w:cs="Arial"/>
              </w:rPr>
              <w:t>Observacions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AA1773" w:rsidRPr="00AA1773" w:rsidTr="00AA17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Núm. de registre: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AA1773" w:rsidRPr="00AA1773" w:rsidTr="00AA17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AA1773">
              <w:rPr>
                <w:rFonts w:ascii="Arial" w:hAnsi="Arial" w:cs="Arial"/>
              </w:rPr>
              <w:t>Persona de contacte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AA1773" w:rsidRPr="00AA1773" w:rsidTr="00AA17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AA1773">
              <w:rPr>
                <w:rFonts w:ascii="Arial" w:hAnsi="Arial" w:cs="Arial"/>
              </w:rPr>
              <w:t>Telèfon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AA1773">
              <w:rPr>
                <w:rFonts w:ascii="Arial" w:hAnsi="Arial" w:cs="Arial"/>
              </w:rPr>
              <w:t>E-mail</w:t>
            </w:r>
          </w:p>
        </w:tc>
      </w:tr>
    </w:tbl>
    <w:p w:rsidR="00AA1773" w:rsidRPr="00AA1773" w:rsidRDefault="00AA1773" w:rsidP="00AA177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83"/>
        <w:gridCol w:w="2361"/>
        <w:gridCol w:w="3402"/>
      </w:tblGrid>
      <w:tr w:rsidR="00AA1773" w:rsidRPr="00AA1773" w:rsidTr="00AA17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AA1773">
              <w:rPr>
                <w:rFonts w:ascii="Arial" w:hAnsi="Arial" w:cs="Arial"/>
              </w:rPr>
              <w:t>Procedència*</w:t>
            </w:r>
          </w:p>
          <w:p w:rsidR="00AA1773" w:rsidRPr="00AA1773" w:rsidRDefault="00AA1773" w:rsidP="00AA1773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AA1773">
              <w:rPr>
                <w:rFonts w:ascii="Arial" w:hAnsi="Arial" w:cs="Arial"/>
              </w:rPr>
              <w:t>Origen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AA1773" w:rsidRPr="00AA1773" w:rsidTr="00AA1773"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AA1773">
              <w:rPr>
                <w:rFonts w:ascii="Arial" w:hAnsi="Arial" w:cs="Arial"/>
              </w:rPr>
              <w:lastRenderedPageBreak/>
              <w:t>Espècie (s)*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AA1773">
              <w:rPr>
                <w:rFonts w:ascii="Arial" w:hAnsi="Arial" w:cs="Arial"/>
              </w:rPr>
              <w:t>Soca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AA1773">
              <w:rPr>
                <w:rFonts w:ascii="Arial" w:hAnsi="Arial" w:cs="Arial"/>
              </w:rPr>
              <w:t>Genotip/s</w:t>
            </w:r>
          </w:p>
        </w:tc>
      </w:tr>
      <w:tr w:rsidR="00AA1773" w:rsidRPr="00AA1773" w:rsidTr="00AA1773"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AA1773">
              <w:rPr>
                <w:rFonts w:ascii="Arial" w:hAnsi="Arial" w:cs="Arial"/>
              </w:rPr>
              <w:t>Fase de vida**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AA1773">
              <w:rPr>
                <w:rFonts w:ascii="Arial" w:hAnsi="Arial" w:cs="Arial"/>
              </w:rPr>
              <w:t>Edat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</w:rPr>
            </w:pPr>
            <w:r w:rsidRPr="00AA1773">
              <w:rPr>
                <w:rFonts w:ascii="Arial" w:hAnsi="Arial" w:cs="Arial"/>
              </w:rPr>
              <w:t>Sexe:       M  /  F</w:t>
            </w:r>
          </w:p>
        </w:tc>
      </w:tr>
    </w:tbl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AA1773" w:rsidRPr="00AA1773" w:rsidRDefault="00AA1773" w:rsidP="00AA177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  <w:r w:rsidRPr="00AA1773">
        <w:rPr>
          <w:rFonts w:ascii="Arial" w:hAnsi="Arial" w:cs="Arial"/>
        </w:rPr>
        <w:t xml:space="preserve">* </w:t>
      </w:r>
      <w:proofErr w:type="spellStart"/>
      <w:r w:rsidRPr="00AA1773">
        <w:rPr>
          <w:rFonts w:ascii="Arial" w:hAnsi="Arial" w:cs="Arial"/>
        </w:rPr>
        <w:t>Indicau</w:t>
      </w:r>
      <w:proofErr w:type="spellEnd"/>
      <w:r w:rsidRPr="00AA1773">
        <w:rPr>
          <w:rFonts w:ascii="Arial" w:hAnsi="Arial" w:cs="Arial"/>
        </w:rPr>
        <w:t>, per a cadascuna de les espècies i/o soques utilitzades en el projecte, el país de procedència.</w:t>
      </w:r>
    </w:p>
    <w:p w:rsidR="00AA1773" w:rsidRPr="00AA1773" w:rsidRDefault="00AA1773" w:rsidP="00AA177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  <w:r w:rsidRPr="00AA1773">
        <w:rPr>
          <w:rFonts w:ascii="Arial" w:hAnsi="Arial" w:cs="Arial"/>
        </w:rPr>
        <w:t xml:space="preserve">** Fase de vida (deslletament, juvenil, adult, </w:t>
      </w:r>
      <w:proofErr w:type="spellStart"/>
      <w:r w:rsidRPr="00AA1773">
        <w:rPr>
          <w:rFonts w:ascii="Arial" w:hAnsi="Arial" w:cs="Arial"/>
        </w:rPr>
        <w:t>presenil</w:t>
      </w:r>
      <w:proofErr w:type="spellEnd"/>
      <w:r w:rsidRPr="00AA1773">
        <w:rPr>
          <w:rFonts w:ascii="Arial" w:hAnsi="Arial" w:cs="Arial"/>
        </w:rPr>
        <w:t>, senil).</w:t>
      </w:r>
    </w:p>
    <w:p w:rsidR="00AA1773" w:rsidRPr="00AA1773" w:rsidRDefault="00AA1773" w:rsidP="00AA177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</w:p>
    <w:p w:rsidR="00AA1773" w:rsidRPr="00AA1773" w:rsidRDefault="00AA1773" w:rsidP="00AA177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  <w:r w:rsidRPr="00AA1773">
        <w:rPr>
          <w:rFonts w:ascii="Arial" w:hAnsi="Arial" w:cs="Arial"/>
        </w:rPr>
        <w:t>Proporcioneu una justificació científica perquè no poden ser útils altres espècies inferiors en l’escala filogenètica per assolir els resultats desitjats.</w:t>
      </w:r>
    </w:p>
    <w:p w:rsidR="00AA1773" w:rsidRPr="00AA1773" w:rsidRDefault="00AA1773" w:rsidP="00AA177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AA1773" w:rsidRPr="00AA1773" w:rsidTr="00AA177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773">
              <w:rPr>
                <w:rFonts w:ascii="Arial" w:hAnsi="Arial" w:cs="Arial"/>
                <w:sz w:val="20"/>
                <w:szCs w:val="20"/>
              </w:rPr>
              <w:t>Indicau</w:t>
            </w:r>
            <w:proofErr w:type="spellEnd"/>
            <w:r w:rsidRPr="00AA1773">
              <w:rPr>
                <w:rFonts w:ascii="Arial" w:hAnsi="Arial" w:cs="Arial"/>
                <w:sz w:val="20"/>
                <w:szCs w:val="20"/>
              </w:rPr>
              <w:t xml:space="preserve"> els motius d’aquesta elecció: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73" w:rsidRPr="00AA1773" w:rsidTr="00AA177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Aquestes espècies estan genèticament modificades?, és a dir, són OMG?: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A1773">
        <w:rPr>
          <w:rFonts w:ascii="Arial" w:hAnsi="Arial" w:cs="Arial"/>
          <w:b/>
          <w:bCs/>
          <w:sz w:val="20"/>
          <w:szCs w:val="20"/>
        </w:rPr>
        <w:t xml:space="preserve">4. Procediment: modificacions </w:t>
      </w:r>
    </w:p>
    <w:p w:rsidR="00AA1773" w:rsidRPr="00AA1773" w:rsidRDefault="00AA1773" w:rsidP="00AA177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AA1773" w:rsidRPr="00AA1773" w:rsidTr="00AA177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AA1773">
              <w:rPr>
                <w:rFonts w:ascii="Arial" w:hAnsi="Arial" w:cs="Arial"/>
                <w:sz w:val="20"/>
                <w:szCs w:val="20"/>
              </w:rPr>
              <w:t xml:space="preserve"> Canvi de títol de projecte.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AA1773">
              <w:rPr>
                <w:rFonts w:ascii="Arial" w:hAnsi="Arial" w:cs="Arial"/>
                <w:sz w:val="20"/>
                <w:szCs w:val="20"/>
              </w:rPr>
              <w:t xml:space="preserve"> Canvi en personal que intervé en el/els procediment/s.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AA1773">
              <w:rPr>
                <w:rFonts w:ascii="Arial" w:hAnsi="Arial" w:cs="Arial"/>
                <w:sz w:val="20"/>
                <w:szCs w:val="20"/>
              </w:rPr>
              <w:t xml:space="preserve"> Ampliació de la duració d’execució del projecte dins el mateix any de finalització.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AA1773">
              <w:rPr>
                <w:rFonts w:ascii="Arial" w:hAnsi="Arial" w:cs="Arial"/>
                <w:sz w:val="20"/>
                <w:szCs w:val="20"/>
              </w:rPr>
              <w:t xml:space="preserve"> Canvi de </w:t>
            </w:r>
            <w:proofErr w:type="spellStart"/>
            <w:r w:rsidRPr="00AA1773">
              <w:rPr>
                <w:rFonts w:ascii="Arial" w:hAnsi="Arial" w:cs="Arial"/>
                <w:sz w:val="20"/>
                <w:szCs w:val="20"/>
              </w:rPr>
              <w:t>cepa</w:t>
            </w:r>
            <w:proofErr w:type="spellEnd"/>
            <w:r w:rsidRPr="00AA1773">
              <w:rPr>
                <w:rFonts w:ascii="Arial" w:hAnsi="Arial" w:cs="Arial"/>
                <w:sz w:val="20"/>
                <w:szCs w:val="20"/>
              </w:rPr>
              <w:t xml:space="preserve"> dins una mateixa espècie.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AA1773">
              <w:rPr>
                <w:rFonts w:ascii="Arial" w:hAnsi="Arial" w:cs="Arial"/>
                <w:sz w:val="20"/>
                <w:szCs w:val="20"/>
              </w:rPr>
              <w:t xml:space="preserve"> Canvi de </w:t>
            </w:r>
            <w:proofErr w:type="spellStart"/>
            <w:r w:rsidRPr="00AA1773">
              <w:rPr>
                <w:rFonts w:ascii="Arial" w:hAnsi="Arial" w:cs="Arial"/>
                <w:sz w:val="20"/>
                <w:szCs w:val="20"/>
              </w:rPr>
              <w:t>cepa</w:t>
            </w:r>
            <w:proofErr w:type="spellEnd"/>
            <w:r w:rsidRPr="00AA1773">
              <w:rPr>
                <w:rFonts w:ascii="Arial" w:hAnsi="Arial" w:cs="Arial"/>
                <w:sz w:val="20"/>
                <w:szCs w:val="20"/>
              </w:rPr>
              <w:t xml:space="preserve"> en línia OMG sense fenotip nociu.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AA1773">
              <w:rPr>
                <w:rFonts w:ascii="Arial" w:hAnsi="Arial" w:cs="Arial"/>
                <w:sz w:val="20"/>
                <w:szCs w:val="20"/>
              </w:rPr>
              <w:t xml:space="preserve"> Canvi del responsable del disseny de projecte i procediment/s.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AA1773">
              <w:rPr>
                <w:rFonts w:ascii="Arial" w:hAnsi="Arial" w:cs="Arial"/>
                <w:sz w:val="20"/>
                <w:szCs w:val="20"/>
              </w:rPr>
              <w:t xml:space="preserve"> Canvi de centre de experimentació.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AA1773">
              <w:rPr>
                <w:rFonts w:ascii="Arial" w:hAnsi="Arial" w:cs="Arial"/>
                <w:sz w:val="20"/>
                <w:szCs w:val="20"/>
              </w:rPr>
              <w:t xml:space="preserve"> Incorporació de nous procediments.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AA1773">
              <w:rPr>
                <w:rFonts w:ascii="Arial" w:hAnsi="Arial" w:cs="Arial"/>
                <w:sz w:val="20"/>
                <w:szCs w:val="20"/>
              </w:rPr>
              <w:t xml:space="preserve"> Canvis en la metodologia, com a incorporació de nous fàrmacs, nova dieta, etc.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AA1773">
              <w:rPr>
                <w:rFonts w:ascii="Arial" w:hAnsi="Arial" w:cs="Arial"/>
                <w:sz w:val="20"/>
                <w:szCs w:val="20"/>
              </w:rPr>
              <w:t xml:space="preserve"> Canvi d’espècie animal.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AA1773">
              <w:rPr>
                <w:rFonts w:ascii="Arial" w:hAnsi="Arial" w:cs="Arial"/>
                <w:sz w:val="20"/>
                <w:szCs w:val="20"/>
              </w:rPr>
              <w:t xml:space="preserve"> Canvi de sexe.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AA1773">
              <w:rPr>
                <w:rFonts w:ascii="Arial" w:hAnsi="Arial" w:cs="Arial"/>
                <w:sz w:val="20"/>
                <w:szCs w:val="20"/>
              </w:rPr>
              <w:t xml:space="preserve"> Increment del nombre d’animals (més del 20%). 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AA1773">
              <w:rPr>
                <w:rFonts w:ascii="Arial" w:hAnsi="Arial" w:cs="Arial"/>
                <w:sz w:val="20"/>
                <w:szCs w:val="20"/>
              </w:rPr>
              <w:t xml:space="preserve"> Canvis del mètode d’eutanàsia.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MS Gothic" w:eastAsia="MS Gothic" w:hAnsi="MS Gothic" w:cs="MS Gothic" w:hint="eastAsia"/>
                <w:sz w:val="20"/>
                <w:szCs w:val="20"/>
              </w:rPr>
              <w:lastRenderedPageBreak/>
              <w:t>☐</w:t>
            </w:r>
            <w:r w:rsidRPr="00AA1773">
              <w:rPr>
                <w:rFonts w:ascii="Arial" w:hAnsi="Arial" w:cs="Arial"/>
                <w:sz w:val="20"/>
                <w:szCs w:val="20"/>
              </w:rPr>
              <w:t xml:space="preserve"> Altres.</w:t>
            </w:r>
          </w:p>
        </w:tc>
      </w:tr>
    </w:tbl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A1773">
        <w:rPr>
          <w:rFonts w:ascii="Arial" w:hAnsi="Arial" w:cs="Arial"/>
          <w:b/>
          <w:bCs/>
          <w:sz w:val="20"/>
          <w:szCs w:val="20"/>
        </w:rPr>
        <w:t>5. Descripció de la/les modificacions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9"/>
      </w:tblGrid>
      <w:tr w:rsidR="00AA1773" w:rsidRPr="00AA1773" w:rsidTr="00AA1773"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A1773">
        <w:rPr>
          <w:rFonts w:ascii="Arial" w:hAnsi="Arial" w:cs="Arial"/>
          <w:b/>
          <w:bCs/>
          <w:sz w:val="20"/>
          <w:szCs w:val="20"/>
        </w:rPr>
        <w:t>6. Mètodes alternatius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1773">
        <w:rPr>
          <w:rFonts w:ascii="Arial" w:hAnsi="Arial" w:cs="Arial"/>
          <w:sz w:val="20"/>
          <w:szCs w:val="20"/>
        </w:rPr>
        <w:t xml:space="preserve">Per mètodes alternatius s’entenen aquells que no impliquen la utilització d’animals, permeten reduir el nombre d’animals que s’han d’utilitzar o comporten un menor grau de patiment de l’animal. 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AA1773" w:rsidRPr="00AA1773" w:rsidTr="00AA177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1773">
              <w:rPr>
                <w:rFonts w:ascii="Arial" w:hAnsi="Arial" w:cs="Arial"/>
                <w:sz w:val="20"/>
                <w:szCs w:val="20"/>
              </w:rPr>
              <w:t>Indicau</w:t>
            </w:r>
            <w:proofErr w:type="spellEnd"/>
            <w:r w:rsidRPr="00AA1773">
              <w:rPr>
                <w:rFonts w:ascii="Arial" w:hAnsi="Arial" w:cs="Arial"/>
                <w:sz w:val="20"/>
                <w:szCs w:val="20"/>
              </w:rPr>
              <w:t xml:space="preserve"> els motius pels quals no es planteja aplicar un mètode alternatiu al procediment proposat: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AA1773">
              <w:rPr>
                <w:rFonts w:ascii="Arial" w:hAnsi="Arial" w:cs="Arial"/>
                <w:sz w:val="20"/>
                <w:szCs w:val="20"/>
              </w:rPr>
              <w:t>No hi ha cap mètode alternatiu al procediment proposat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AA1773">
              <w:rPr>
                <w:rFonts w:ascii="Arial" w:hAnsi="Arial" w:cs="Arial"/>
                <w:sz w:val="20"/>
                <w:szCs w:val="20"/>
              </w:rPr>
              <w:t>Hi ha mètodes alternatius, però no estan validats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AA1773">
              <w:rPr>
                <w:rFonts w:ascii="Arial" w:hAnsi="Arial" w:cs="Arial"/>
                <w:sz w:val="20"/>
                <w:szCs w:val="20"/>
              </w:rPr>
              <w:t>Desconeixem si hi ha mètodes alternatius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AA1773">
              <w:rPr>
                <w:rFonts w:ascii="Arial" w:hAnsi="Arial" w:cs="Arial"/>
                <w:sz w:val="20"/>
                <w:szCs w:val="20"/>
              </w:rPr>
              <w:t>Altres motius (especifiqueu-los detalladament)...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73" w:rsidRPr="00AA1773" w:rsidTr="00AA177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Explicació i referències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73" w:rsidRPr="00AA1773" w:rsidTr="00AA177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En cas de no emprar un mètode alternatiu, indiqueu l’aplicació de mètodes per reduir i refinar:</w:t>
            </w:r>
          </w:p>
        </w:tc>
      </w:tr>
      <w:tr w:rsidR="00AA1773" w:rsidRPr="00AA1773" w:rsidTr="00AA177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Reduir:</w:t>
            </w:r>
          </w:p>
        </w:tc>
      </w:tr>
      <w:tr w:rsidR="00AA1773" w:rsidRPr="00AA1773" w:rsidTr="00AA177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Refinar:</w:t>
            </w:r>
          </w:p>
        </w:tc>
      </w:tr>
    </w:tbl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color w:val="D9D9D9" w:themeColor="background1" w:themeShade="D9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A1773">
        <w:rPr>
          <w:rFonts w:ascii="Arial" w:hAnsi="Arial" w:cs="Arial"/>
          <w:b/>
          <w:bCs/>
          <w:sz w:val="20"/>
          <w:szCs w:val="20"/>
        </w:rPr>
        <w:t>7. Condicions d’allotjament, zootècniques i de cura dels animals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  <w:r w:rsidRPr="00AA1773">
        <w:rPr>
          <w:rFonts w:ascii="Arial" w:hAnsi="Arial" w:cs="Arial"/>
          <w:sz w:val="20"/>
          <w:szCs w:val="20"/>
        </w:rPr>
        <w:t xml:space="preserve">Marqueu si els animals es mantindran segons les condicions especificades al requadre de sota </w:t>
      </w:r>
      <w:r w:rsidRPr="00AA1773">
        <w:rPr>
          <w:rFonts w:ascii="MS Gothic" w:eastAsia="MS Gothic" w:hAnsi="MS Gothic" w:cs="MS Gothic" w:hint="eastAsia"/>
          <w:sz w:val="20"/>
          <w:szCs w:val="20"/>
        </w:rPr>
        <w:t>☐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  <w:r w:rsidRPr="00AA1773">
        <w:rPr>
          <w:rFonts w:ascii="Arial" w:hAnsi="Arial" w:cs="Arial"/>
          <w:sz w:val="20"/>
          <w:szCs w:val="20"/>
        </w:rPr>
        <w:lastRenderedPageBreak/>
        <w:t>Si els animals no estan en les condicions estàndard especificades en el requadre, substituir els punts en negreta per la descripció de les condicions específiques.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AA1773" w:rsidRPr="00AA1773" w:rsidTr="00AA177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b/>
                <w:bCs/>
                <w:sz w:val="20"/>
                <w:szCs w:val="20"/>
              </w:rPr>
              <w:t>Allotjament</w:t>
            </w:r>
            <w:r w:rsidRPr="00AA1773">
              <w:rPr>
                <w:rFonts w:ascii="Arial" w:hAnsi="Arial" w:cs="Arial"/>
                <w:sz w:val="20"/>
                <w:szCs w:val="20"/>
              </w:rPr>
              <w:t xml:space="preserve">: allotjats en grups. 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Rates: entre dues i tres per gàbia.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Ratolins: entre tres i dotze per gàbia.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b/>
                <w:bCs/>
                <w:sz w:val="20"/>
                <w:szCs w:val="20"/>
              </w:rPr>
              <w:t>Llit de les gàbies</w:t>
            </w:r>
            <w:r w:rsidRPr="00AA1773">
              <w:rPr>
                <w:rFonts w:ascii="Arial" w:hAnsi="Arial" w:cs="Arial"/>
                <w:sz w:val="20"/>
                <w:szCs w:val="20"/>
              </w:rPr>
              <w:t>: material absorbent esterilitzat elaborat a partir de fusta.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b/>
                <w:bCs/>
                <w:sz w:val="20"/>
                <w:szCs w:val="20"/>
              </w:rPr>
              <w:t>Alimentació</w:t>
            </w:r>
            <w:r w:rsidRPr="00AA1773">
              <w:rPr>
                <w:rFonts w:ascii="Arial" w:hAnsi="Arial" w:cs="Arial"/>
                <w:sz w:val="20"/>
                <w:szCs w:val="20"/>
              </w:rPr>
              <w:t xml:space="preserve">: pinso per a rosegadors d’experimentació estàndard, </w:t>
            </w:r>
            <w:r w:rsidRPr="00AA1773">
              <w:rPr>
                <w:rFonts w:ascii="Arial" w:hAnsi="Arial" w:cs="Arial"/>
                <w:i/>
                <w:iCs/>
                <w:sz w:val="20"/>
                <w:szCs w:val="20"/>
              </w:rPr>
              <w:t>ad libitum</w:t>
            </w:r>
            <w:r w:rsidRPr="00AA177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b/>
                <w:bCs/>
                <w:sz w:val="20"/>
                <w:szCs w:val="20"/>
              </w:rPr>
              <w:t>Aigua</w:t>
            </w:r>
            <w:r w:rsidRPr="00AA1773">
              <w:rPr>
                <w:rFonts w:ascii="Arial" w:hAnsi="Arial" w:cs="Arial"/>
                <w:sz w:val="20"/>
                <w:szCs w:val="20"/>
              </w:rPr>
              <w:t xml:space="preserve">: aigua de l’aixeta, </w:t>
            </w:r>
            <w:r w:rsidRPr="00AA1773">
              <w:rPr>
                <w:rFonts w:ascii="Arial" w:hAnsi="Arial" w:cs="Arial"/>
                <w:i/>
                <w:iCs/>
                <w:sz w:val="20"/>
                <w:szCs w:val="20"/>
              </w:rPr>
              <w:t>ad libitum</w:t>
            </w:r>
            <w:r w:rsidRPr="00AA177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b/>
                <w:bCs/>
                <w:sz w:val="20"/>
                <w:szCs w:val="20"/>
              </w:rPr>
              <w:t>Ventilació</w:t>
            </w:r>
            <w:r w:rsidRPr="00AA1773">
              <w:rPr>
                <w:rFonts w:ascii="Arial" w:hAnsi="Arial" w:cs="Arial"/>
                <w:sz w:val="20"/>
                <w:szCs w:val="20"/>
              </w:rPr>
              <w:t>:</w:t>
            </w:r>
            <w:r w:rsidRPr="00AA177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A1773">
              <w:rPr>
                <w:rFonts w:ascii="Arial" w:hAnsi="Arial" w:cs="Arial"/>
                <w:sz w:val="20"/>
                <w:szCs w:val="20"/>
              </w:rPr>
              <w:t>quinze renovacions d’aire per hora.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b/>
                <w:bCs/>
                <w:sz w:val="20"/>
                <w:szCs w:val="20"/>
              </w:rPr>
              <w:t>Temperatura i humitat</w:t>
            </w:r>
            <w:r w:rsidRPr="00AA1773">
              <w:rPr>
                <w:rFonts w:ascii="Arial" w:hAnsi="Arial" w:cs="Arial"/>
                <w:sz w:val="20"/>
                <w:szCs w:val="20"/>
              </w:rPr>
              <w:t>: temperatura entre 20 ºC i 24 ºC (±1 ºC) i humitat del 55% (±10%) per als rosegadors.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b/>
                <w:bCs/>
                <w:sz w:val="20"/>
                <w:szCs w:val="20"/>
              </w:rPr>
              <w:t>Il·luminació</w:t>
            </w:r>
            <w:r w:rsidRPr="00AA1773">
              <w:rPr>
                <w:rFonts w:ascii="Arial" w:hAnsi="Arial" w:cs="Arial"/>
                <w:sz w:val="20"/>
                <w:szCs w:val="20"/>
              </w:rPr>
              <w:t>: artificial controlada per programadors que encén els llums a les 8 hores i els apaga a les 20 hores.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b/>
                <w:bCs/>
                <w:sz w:val="20"/>
                <w:szCs w:val="20"/>
              </w:rPr>
              <w:t>Renous</w:t>
            </w:r>
            <w:r w:rsidRPr="00AA1773">
              <w:rPr>
                <w:rFonts w:ascii="Arial" w:hAnsi="Arial" w:cs="Arial"/>
                <w:sz w:val="20"/>
                <w:szCs w:val="20"/>
              </w:rPr>
              <w:t>: controlats.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A1773" w:rsidRPr="00AA1773" w:rsidRDefault="00AA1773" w:rsidP="00AA177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A1773">
              <w:rPr>
                <w:rFonts w:ascii="Arial" w:hAnsi="Arial" w:cs="Arial"/>
                <w:b/>
                <w:bCs/>
                <w:sz w:val="20"/>
                <w:szCs w:val="20"/>
              </w:rPr>
              <w:t>Salut</w:t>
            </w:r>
            <w:r w:rsidRPr="00AA1773">
              <w:rPr>
                <w:rFonts w:ascii="Arial" w:hAnsi="Arial" w:cs="Arial"/>
                <w:sz w:val="20"/>
                <w:szCs w:val="20"/>
              </w:rPr>
              <w:t>: estratègia de salut i benestar dels animals de la instal·lació</w:t>
            </w:r>
            <w:r w:rsidRPr="00AA1773">
              <w:rPr>
                <w:rFonts w:ascii="Arial" w:hAnsi="Arial" w:cs="Arial"/>
              </w:rPr>
              <w:t>.</w:t>
            </w:r>
          </w:p>
          <w:p w:rsidR="00AA1773" w:rsidRPr="00AA1773" w:rsidRDefault="00AA1773" w:rsidP="00AA177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b/>
                <w:bCs/>
                <w:sz w:val="20"/>
                <w:szCs w:val="20"/>
              </w:rPr>
              <w:t>Enriquiment</w:t>
            </w:r>
            <w:r w:rsidRPr="00AA1773">
              <w:rPr>
                <w:rFonts w:ascii="Arial" w:hAnsi="Arial" w:cs="Arial"/>
                <w:sz w:val="20"/>
                <w:szCs w:val="20"/>
              </w:rPr>
              <w:t>:</w:t>
            </w:r>
            <w:r w:rsidRPr="00AA177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A1773">
              <w:rPr>
                <w:rFonts w:ascii="Arial" w:hAnsi="Arial" w:cs="Arial"/>
                <w:sz w:val="20"/>
                <w:szCs w:val="20"/>
              </w:rPr>
              <w:t>paper i peces de cartó dins la gàbia.</w:t>
            </w:r>
          </w:p>
        </w:tc>
      </w:tr>
    </w:tbl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A1773">
        <w:rPr>
          <w:rFonts w:ascii="Arial" w:hAnsi="Arial" w:cs="Arial"/>
          <w:b/>
          <w:bCs/>
          <w:sz w:val="20"/>
          <w:szCs w:val="20"/>
        </w:rPr>
        <w:t xml:space="preserve">8. Personal que intervindrà en el procediment 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A1773">
        <w:rPr>
          <w:rFonts w:ascii="Arial" w:hAnsi="Arial" w:cs="Arial"/>
          <w:sz w:val="20"/>
          <w:szCs w:val="20"/>
        </w:rPr>
        <w:t>(article 25.5 RD 53/2013 i disposició transitòria cinquena).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4289"/>
      </w:tblGrid>
      <w:tr w:rsidR="00AA1773" w:rsidRPr="00AA1773" w:rsidTr="00AA1773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Cognoms:</w:t>
            </w:r>
            <w:r w:rsidRPr="00AA1773">
              <w:rPr>
                <w:rFonts w:ascii="Arial" w:hAnsi="Arial" w:cs="Arial"/>
                <w:sz w:val="20"/>
                <w:szCs w:val="20"/>
              </w:rPr>
              <w:tab/>
            </w:r>
            <w:r w:rsidRPr="00AA1773">
              <w:rPr>
                <w:rFonts w:ascii="Arial" w:hAnsi="Arial" w:cs="Arial"/>
                <w:sz w:val="20"/>
                <w:szCs w:val="20"/>
              </w:rPr>
              <w:tab/>
            </w:r>
            <w:r w:rsidRPr="00AA1773">
              <w:rPr>
                <w:rFonts w:ascii="Arial" w:hAnsi="Arial" w:cs="Arial"/>
                <w:sz w:val="20"/>
                <w:szCs w:val="20"/>
              </w:rPr>
              <w:tab/>
            </w:r>
            <w:r w:rsidRPr="00AA177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Nom:</w:t>
            </w:r>
          </w:p>
        </w:tc>
      </w:tr>
      <w:tr w:rsidR="00AA1773" w:rsidRPr="00AA1773" w:rsidTr="00AA1773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Institució:</w:t>
            </w:r>
          </w:p>
        </w:tc>
      </w:tr>
      <w:tr w:rsidR="00AA1773" w:rsidRPr="00AA1773" w:rsidTr="00AA1773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Categoria professional homologada (art. 9.1 i annex I, RD 1201/2005):</w:t>
            </w:r>
          </w:p>
        </w:tc>
      </w:tr>
      <w:tr w:rsidR="00AA1773" w:rsidRPr="00AA1773" w:rsidTr="00AA1773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Capacitació de funció reconeguda (Capítol II, seccions 1a i 2a, Ordre ECC/566/2015):</w:t>
            </w:r>
          </w:p>
        </w:tc>
      </w:tr>
    </w:tbl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8"/>
        <w:gridCol w:w="4289"/>
      </w:tblGrid>
      <w:tr w:rsidR="00AA1773" w:rsidRPr="00AA1773" w:rsidTr="00AA1773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Cognoms:</w:t>
            </w:r>
            <w:r w:rsidRPr="00AA1773">
              <w:rPr>
                <w:rFonts w:ascii="Arial" w:hAnsi="Arial" w:cs="Arial"/>
                <w:sz w:val="20"/>
                <w:szCs w:val="20"/>
              </w:rPr>
              <w:tab/>
            </w:r>
            <w:r w:rsidRPr="00AA1773">
              <w:rPr>
                <w:rFonts w:ascii="Arial" w:hAnsi="Arial" w:cs="Arial"/>
                <w:sz w:val="20"/>
                <w:szCs w:val="20"/>
              </w:rPr>
              <w:tab/>
            </w:r>
            <w:r w:rsidRPr="00AA1773">
              <w:rPr>
                <w:rFonts w:ascii="Arial" w:hAnsi="Arial" w:cs="Arial"/>
                <w:sz w:val="20"/>
                <w:szCs w:val="20"/>
              </w:rPr>
              <w:tab/>
            </w:r>
            <w:r w:rsidRPr="00AA177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Nom:</w:t>
            </w:r>
          </w:p>
        </w:tc>
      </w:tr>
      <w:tr w:rsidR="00AA1773" w:rsidRPr="00AA1773" w:rsidTr="00AA1773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Institució:</w:t>
            </w:r>
          </w:p>
        </w:tc>
      </w:tr>
      <w:tr w:rsidR="00AA1773" w:rsidRPr="00AA1773" w:rsidTr="00AA1773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Categoria professional homologada (art. 9.1 i annex I, RD 1201/2005):</w:t>
            </w:r>
          </w:p>
        </w:tc>
      </w:tr>
      <w:tr w:rsidR="00AA1773" w:rsidRPr="00AA1773" w:rsidTr="00AA1773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Capacitació de funció reconeguda (Capítol II, seccions 1a i 2a, Ordre ECC/566/2015):</w:t>
            </w:r>
          </w:p>
        </w:tc>
      </w:tr>
    </w:tbl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A1773">
        <w:rPr>
          <w:rFonts w:ascii="Arial" w:hAnsi="Arial" w:cs="Arial"/>
          <w:b/>
          <w:bCs/>
          <w:sz w:val="20"/>
          <w:szCs w:val="20"/>
        </w:rPr>
        <w:lastRenderedPageBreak/>
        <w:t>9. Instal·lacions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8"/>
        <w:gridCol w:w="2199"/>
      </w:tblGrid>
      <w:tr w:rsidR="00AA1773" w:rsidRPr="00AA1773" w:rsidTr="00AA1773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indiqueu el lloc on es mantindran els animals durant el procediment: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Núm. de registre: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773" w:rsidRPr="00AA1773" w:rsidTr="00AA1773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>En cas de no estar registrades les instal·lacions on es proposa mantenir els animals durant el procediment, justifiqueu l’estrica necessitat de treballar a les instal·lacions proposades.</w:t>
            </w: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A1773" w:rsidRPr="00AA1773" w:rsidRDefault="00AA1773" w:rsidP="00AA17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177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A1773">
        <w:rPr>
          <w:rFonts w:ascii="Arial" w:hAnsi="Arial" w:cs="Arial"/>
          <w:b/>
          <w:bCs/>
          <w:sz w:val="20"/>
          <w:szCs w:val="20"/>
        </w:rPr>
        <w:t>10. Garantia de l’investigador / la investigadora responsable del projecte d’investigació, i de l’investigador / la investigadora responsable del procediment d'experimentació.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  <w:r w:rsidRPr="00AA1773">
        <w:rPr>
          <w:rFonts w:ascii="Arial" w:hAnsi="Arial" w:cs="Arial"/>
          <w:sz w:val="20"/>
          <w:szCs w:val="20"/>
        </w:rPr>
        <w:t xml:space="preserve">Les persones sotasignades, en qualitat d’investigadors/es responsables </w:t>
      </w:r>
      <w:r w:rsidRPr="00AA1773">
        <w:rPr>
          <w:rFonts w:ascii="Arial" w:hAnsi="Arial" w:cs="Arial"/>
          <w:bCs/>
          <w:sz w:val="20"/>
          <w:szCs w:val="20"/>
        </w:rPr>
        <w:t>del projecte d’investigació i del procediment d'experimentació</w:t>
      </w:r>
      <w:r w:rsidRPr="00AA1773">
        <w:rPr>
          <w:rFonts w:ascii="Arial" w:hAnsi="Arial" w:cs="Arial"/>
          <w:sz w:val="20"/>
          <w:szCs w:val="20"/>
        </w:rPr>
        <w:t>, informen: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1773">
        <w:rPr>
          <w:rFonts w:ascii="Arial" w:hAnsi="Arial" w:cs="Arial"/>
          <w:sz w:val="20"/>
          <w:szCs w:val="20"/>
        </w:rPr>
        <w:t>Que la informació continguda en aquest document és certa.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1773">
        <w:rPr>
          <w:rFonts w:ascii="Arial" w:hAnsi="Arial" w:cs="Arial"/>
          <w:sz w:val="20"/>
          <w:szCs w:val="20"/>
        </w:rPr>
        <w:t>Que els procediments es duran a terme humanament.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1773">
        <w:rPr>
          <w:rFonts w:ascii="Arial" w:hAnsi="Arial" w:cs="Arial"/>
          <w:sz w:val="20"/>
          <w:szCs w:val="20"/>
        </w:rPr>
        <w:t>Que coneixen i compliran la legislació i altres normes reguladores de la utilització d’animals per a la docència i la recerca.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1773">
        <w:rPr>
          <w:rFonts w:ascii="Arial" w:hAnsi="Arial" w:cs="Arial"/>
          <w:sz w:val="20"/>
          <w:szCs w:val="20"/>
        </w:rPr>
        <w:t>Que demanaran un nou informe al Comitè d’Ètica d’Experimentació Animal prèviament a la introducció de qualsevol canvi rellevant en el protocol i la informació que es presenta aquí.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1773">
        <w:rPr>
          <w:rFonts w:ascii="Arial" w:hAnsi="Arial" w:cs="Arial"/>
          <w:sz w:val="20"/>
          <w:szCs w:val="20"/>
        </w:rPr>
        <w:t>Que són conscients que el procediment proposat no es pot començar fins que no es compleixin els requisits següents: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1773">
        <w:rPr>
          <w:rFonts w:ascii="Arial" w:hAnsi="Arial" w:cs="Arial"/>
          <w:sz w:val="20"/>
          <w:szCs w:val="20"/>
        </w:rPr>
        <w:t>— Que el Comitè de Ètica d’Experimentació Animal de la UIB informi positivament sobre el procediment proposat.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1773">
        <w:rPr>
          <w:rFonts w:ascii="Arial" w:hAnsi="Arial" w:cs="Arial"/>
          <w:sz w:val="20"/>
          <w:szCs w:val="20"/>
        </w:rPr>
        <w:t>— Que l’òrgan competent resolgui l’autorització del procediment proposat.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1773">
        <w:rPr>
          <w:rFonts w:ascii="Arial" w:hAnsi="Arial" w:cs="Arial"/>
          <w:sz w:val="20"/>
          <w:szCs w:val="20"/>
        </w:rPr>
        <w:t>— Que l’òrgan competent hagi concedit, si escau, autorització expressa per als supòsits que ho requereixen.</w:t>
      </w:r>
    </w:p>
    <w:p w:rsidR="00AA1773" w:rsidRPr="00AA1773" w:rsidRDefault="00AA1773" w:rsidP="00AA177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1773">
        <w:rPr>
          <w:rFonts w:ascii="Arial" w:hAnsi="Arial" w:cs="Arial"/>
          <w:sz w:val="20"/>
          <w:szCs w:val="20"/>
        </w:rPr>
        <w:t>Data: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A1773">
        <w:rPr>
          <w:rFonts w:ascii="Arial" w:hAnsi="Arial" w:cs="Arial"/>
          <w:sz w:val="20"/>
          <w:szCs w:val="20"/>
        </w:rPr>
        <w:t xml:space="preserve">Nom i cognoms </w:t>
      </w:r>
      <w:r w:rsidRPr="00AA1773">
        <w:rPr>
          <w:rFonts w:ascii="Arial" w:hAnsi="Arial" w:cs="Arial"/>
          <w:bCs/>
          <w:sz w:val="20"/>
          <w:szCs w:val="20"/>
        </w:rPr>
        <w:t xml:space="preserve">de l’investigador/ </w:t>
      </w:r>
      <w:r w:rsidRPr="00AA1773">
        <w:rPr>
          <w:rFonts w:ascii="Arial" w:hAnsi="Arial" w:cs="Arial"/>
          <w:bCs/>
          <w:sz w:val="20"/>
          <w:szCs w:val="20"/>
        </w:rPr>
        <w:tab/>
      </w:r>
      <w:r w:rsidRPr="00AA1773">
        <w:rPr>
          <w:rFonts w:ascii="Arial" w:hAnsi="Arial" w:cs="Arial"/>
          <w:bCs/>
          <w:sz w:val="20"/>
          <w:szCs w:val="20"/>
        </w:rPr>
        <w:tab/>
      </w:r>
      <w:r w:rsidRPr="00AA1773">
        <w:rPr>
          <w:rFonts w:ascii="Arial" w:hAnsi="Arial" w:cs="Arial"/>
          <w:bCs/>
          <w:sz w:val="20"/>
          <w:szCs w:val="20"/>
        </w:rPr>
        <w:tab/>
      </w:r>
      <w:r w:rsidRPr="00AA1773">
        <w:rPr>
          <w:rFonts w:ascii="Arial" w:hAnsi="Arial" w:cs="Arial"/>
          <w:sz w:val="20"/>
          <w:szCs w:val="20"/>
        </w:rPr>
        <w:t xml:space="preserve">Nom i cognoms </w:t>
      </w:r>
      <w:r w:rsidRPr="00AA1773">
        <w:rPr>
          <w:rFonts w:ascii="Arial" w:hAnsi="Arial" w:cs="Arial"/>
          <w:bCs/>
          <w:sz w:val="20"/>
          <w:szCs w:val="20"/>
        </w:rPr>
        <w:t xml:space="preserve">de l’investigador/ 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A1773">
        <w:rPr>
          <w:rFonts w:ascii="Arial" w:hAnsi="Arial" w:cs="Arial"/>
          <w:bCs/>
          <w:sz w:val="20"/>
          <w:szCs w:val="20"/>
        </w:rPr>
        <w:t xml:space="preserve">la investigadora responsable del </w:t>
      </w:r>
      <w:r w:rsidRPr="00AA1773">
        <w:rPr>
          <w:rFonts w:ascii="Arial" w:hAnsi="Arial" w:cs="Arial"/>
          <w:bCs/>
          <w:sz w:val="20"/>
          <w:szCs w:val="20"/>
        </w:rPr>
        <w:tab/>
      </w:r>
      <w:r w:rsidRPr="00AA1773">
        <w:rPr>
          <w:rFonts w:ascii="Arial" w:hAnsi="Arial" w:cs="Arial"/>
          <w:bCs/>
          <w:sz w:val="20"/>
          <w:szCs w:val="20"/>
        </w:rPr>
        <w:tab/>
      </w:r>
      <w:r w:rsidRPr="00AA1773">
        <w:rPr>
          <w:rFonts w:ascii="Arial" w:hAnsi="Arial" w:cs="Arial"/>
          <w:bCs/>
          <w:sz w:val="20"/>
          <w:szCs w:val="20"/>
        </w:rPr>
        <w:tab/>
      </w:r>
      <w:r w:rsidRPr="00AA1773">
        <w:rPr>
          <w:rFonts w:ascii="Arial" w:hAnsi="Arial" w:cs="Arial"/>
          <w:bCs/>
          <w:sz w:val="20"/>
          <w:szCs w:val="20"/>
        </w:rPr>
        <w:tab/>
        <w:t>la investigadora</w:t>
      </w:r>
      <w:r w:rsidRPr="00AA17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A1773">
        <w:rPr>
          <w:rFonts w:ascii="Arial" w:hAnsi="Arial" w:cs="Arial"/>
          <w:bCs/>
          <w:sz w:val="20"/>
          <w:szCs w:val="20"/>
        </w:rPr>
        <w:t xml:space="preserve">responsable del 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A1773">
        <w:rPr>
          <w:rFonts w:ascii="Arial" w:hAnsi="Arial" w:cs="Arial"/>
          <w:bCs/>
          <w:sz w:val="20"/>
          <w:szCs w:val="20"/>
        </w:rPr>
        <w:t>projecte d’investigació</w:t>
      </w:r>
      <w:r w:rsidRPr="00AA1773">
        <w:rPr>
          <w:rFonts w:ascii="Arial" w:hAnsi="Arial" w:cs="Arial"/>
          <w:sz w:val="20"/>
          <w:szCs w:val="20"/>
        </w:rPr>
        <w:t>:</w:t>
      </w:r>
      <w:r w:rsidRPr="00AA1773">
        <w:rPr>
          <w:rFonts w:ascii="Arial" w:hAnsi="Arial" w:cs="Arial"/>
          <w:bCs/>
          <w:sz w:val="20"/>
          <w:szCs w:val="20"/>
        </w:rPr>
        <w:t xml:space="preserve"> </w:t>
      </w:r>
      <w:r w:rsidRPr="00AA1773">
        <w:rPr>
          <w:rFonts w:ascii="Arial" w:hAnsi="Arial" w:cs="Arial"/>
          <w:bCs/>
          <w:sz w:val="20"/>
          <w:szCs w:val="20"/>
        </w:rPr>
        <w:tab/>
      </w:r>
      <w:r w:rsidRPr="00AA1773">
        <w:rPr>
          <w:rFonts w:ascii="Arial" w:hAnsi="Arial" w:cs="Arial"/>
          <w:bCs/>
          <w:sz w:val="20"/>
          <w:szCs w:val="20"/>
        </w:rPr>
        <w:tab/>
      </w:r>
      <w:r w:rsidRPr="00AA1773">
        <w:rPr>
          <w:rFonts w:ascii="Arial" w:hAnsi="Arial" w:cs="Arial"/>
          <w:bCs/>
          <w:sz w:val="20"/>
          <w:szCs w:val="20"/>
        </w:rPr>
        <w:tab/>
      </w:r>
      <w:r w:rsidRPr="00AA1773">
        <w:rPr>
          <w:rFonts w:ascii="Arial" w:hAnsi="Arial" w:cs="Arial"/>
          <w:bCs/>
          <w:sz w:val="20"/>
          <w:szCs w:val="20"/>
        </w:rPr>
        <w:tab/>
      </w:r>
      <w:r w:rsidRPr="00AA1773">
        <w:rPr>
          <w:rFonts w:ascii="Arial" w:hAnsi="Arial" w:cs="Arial"/>
          <w:bCs/>
          <w:sz w:val="20"/>
          <w:szCs w:val="20"/>
        </w:rPr>
        <w:tab/>
        <w:t>procediment d'experimentació: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1773">
        <w:rPr>
          <w:rFonts w:ascii="Arial" w:hAnsi="Arial" w:cs="Arial"/>
          <w:i/>
          <w:iCs/>
          <w:sz w:val="20"/>
          <w:szCs w:val="20"/>
        </w:rPr>
        <w:t>Firma</w:t>
      </w:r>
      <w:r w:rsidRPr="00AA1773">
        <w:rPr>
          <w:rFonts w:ascii="Arial" w:hAnsi="Arial" w:cs="Arial"/>
          <w:sz w:val="20"/>
          <w:szCs w:val="20"/>
        </w:rPr>
        <w:t>,</w:t>
      </w:r>
      <w:r w:rsidRPr="00AA1773">
        <w:rPr>
          <w:rFonts w:ascii="Arial" w:hAnsi="Arial" w:cs="Arial"/>
          <w:sz w:val="20"/>
          <w:szCs w:val="20"/>
        </w:rPr>
        <w:tab/>
      </w:r>
      <w:r w:rsidRPr="00AA1773">
        <w:rPr>
          <w:rFonts w:ascii="Arial" w:hAnsi="Arial" w:cs="Arial"/>
          <w:sz w:val="20"/>
          <w:szCs w:val="20"/>
        </w:rPr>
        <w:tab/>
      </w:r>
      <w:r w:rsidRPr="00AA1773">
        <w:rPr>
          <w:rFonts w:ascii="Arial" w:hAnsi="Arial" w:cs="Arial"/>
          <w:sz w:val="20"/>
          <w:szCs w:val="20"/>
        </w:rPr>
        <w:tab/>
      </w:r>
      <w:r w:rsidRPr="00AA1773">
        <w:rPr>
          <w:rFonts w:ascii="Arial" w:hAnsi="Arial" w:cs="Arial"/>
          <w:sz w:val="20"/>
          <w:szCs w:val="20"/>
        </w:rPr>
        <w:tab/>
      </w:r>
      <w:r w:rsidRPr="00AA1773">
        <w:rPr>
          <w:rFonts w:ascii="Arial" w:hAnsi="Arial" w:cs="Arial"/>
          <w:sz w:val="20"/>
          <w:szCs w:val="20"/>
        </w:rPr>
        <w:tab/>
      </w:r>
      <w:r w:rsidRPr="00AA1773">
        <w:rPr>
          <w:rFonts w:ascii="Arial" w:hAnsi="Arial" w:cs="Arial"/>
          <w:sz w:val="20"/>
          <w:szCs w:val="20"/>
        </w:rPr>
        <w:tab/>
      </w:r>
      <w:r w:rsidRPr="00AA1773">
        <w:rPr>
          <w:rFonts w:ascii="Arial" w:hAnsi="Arial" w:cs="Arial"/>
          <w:sz w:val="20"/>
          <w:szCs w:val="20"/>
        </w:rPr>
        <w:tab/>
      </w:r>
      <w:r w:rsidRPr="00AA1773">
        <w:rPr>
          <w:rFonts w:ascii="Arial" w:hAnsi="Arial" w:cs="Arial"/>
          <w:i/>
          <w:iCs/>
          <w:sz w:val="20"/>
          <w:szCs w:val="20"/>
        </w:rPr>
        <w:t>Firma</w:t>
      </w:r>
    </w:p>
    <w:p w:rsidR="00AA1773" w:rsidRPr="00AA1773" w:rsidRDefault="00AA1773" w:rsidP="00AA17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A1773" w:rsidRPr="00AA1773" w:rsidRDefault="00AA1773" w:rsidP="00AA1773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  <w:b/>
          <w:color w:val="0000FF"/>
          <w:sz w:val="22"/>
          <w:szCs w:val="22"/>
        </w:rPr>
      </w:pPr>
    </w:p>
    <w:sectPr w:rsidR="00AA1773" w:rsidRPr="00AA1773" w:rsidSect="00730F0F">
      <w:headerReference w:type="default" r:id="rId8"/>
      <w:footerReference w:type="default" r:id="rId9"/>
      <w:pgSz w:w="12240" w:h="15840"/>
      <w:pgMar w:top="1417" w:right="1892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DF" w:rsidRDefault="004E12DF" w:rsidP="004E12DF">
      <w:r>
        <w:separator/>
      </w:r>
    </w:p>
  </w:endnote>
  <w:endnote w:type="continuationSeparator" w:id="0">
    <w:p w:rsidR="004E12DF" w:rsidRDefault="004E12DF" w:rsidP="004E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7A3" w:rsidRPr="007323FF" w:rsidRDefault="00987362" w:rsidP="007323FF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>Pà</w:t>
    </w:r>
    <w:r w:rsidRPr="007323FF">
      <w:rPr>
        <w:rFonts w:ascii="Arial" w:hAnsi="Arial" w:cs="Arial"/>
      </w:rPr>
      <w:t xml:space="preserve">gina </w:t>
    </w:r>
    <w:r w:rsidRPr="007323FF">
      <w:rPr>
        <w:rFonts w:ascii="Arial" w:hAnsi="Arial" w:cs="Arial"/>
      </w:rPr>
      <w:fldChar w:fldCharType="begin"/>
    </w:r>
    <w:r w:rsidRPr="007323FF">
      <w:rPr>
        <w:rFonts w:ascii="Arial" w:hAnsi="Arial" w:cs="Arial"/>
      </w:rPr>
      <w:instrText xml:space="preserve"> PAGE </w:instrText>
    </w:r>
    <w:r w:rsidRPr="007323FF">
      <w:rPr>
        <w:rFonts w:ascii="Arial" w:hAnsi="Arial" w:cs="Arial"/>
      </w:rPr>
      <w:fldChar w:fldCharType="separate"/>
    </w:r>
    <w:r w:rsidR="00AA1773">
      <w:rPr>
        <w:rFonts w:ascii="Arial" w:hAnsi="Arial" w:cs="Arial"/>
        <w:noProof/>
      </w:rPr>
      <w:t>7</w:t>
    </w:r>
    <w:r w:rsidRPr="007323FF">
      <w:rPr>
        <w:rFonts w:ascii="Arial" w:hAnsi="Arial" w:cs="Arial"/>
      </w:rPr>
      <w:fldChar w:fldCharType="end"/>
    </w:r>
    <w:r w:rsidRPr="007323FF">
      <w:rPr>
        <w:rFonts w:ascii="Arial" w:hAnsi="Arial" w:cs="Arial"/>
      </w:rPr>
      <w:t xml:space="preserve"> de </w:t>
    </w:r>
    <w:r w:rsidRPr="007323FF">
      <w:rPr>
        <w:rFonts w:ascii="Arial" w:hAnsi="Arial" w:cs="Arial"/>
      </w:rPr>
      <w:fldChar w:fldCharType="begin"/>
    </w:r>
    <w:r w:rsidRPr="007323FF">
      <w:rPr>
        <w:rFonts w:ascii="Arial" w:hAnsi="Arial" w:cs="Arial"/>
      </w:rPr>
      <w:instrText xml:space="preserve"> NUMPAGES </w:instrText>
    </w:r>
    <w:r w:rsidRPr="007323FF">
      <w:rPr>
        <w:rFonts w:ascii="Arial" w:hAnsi="Arial" w:cs="Arial"/>
      </w:rPr>
      <w:fldChar w:fldCharType="separate"/>
    </w:r>
    <w:r w:rsidR="00AA1773">
      <w:rPr>
        <w:rFonts w:ascii="Arial" w:hAnsi="Arial" w:cs="Arial"/>
        <w:noProof/>
      </w:rPr>
      <w:t>7</w:t>
    </w:r>
    <w:r w:rsidRPr="007323F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DF" w:rsidRDefault="004E12DF" w:rsidP="004E12DF">
      <w:r>
        <w:separator/>
      </w:r>
    </w:p>
  </w:footnote>
  <w:footnote w:type="continuationSeparator" w:id="0">
    <w:p w:rsidR="004E12DF" w:rsidRDefault="004E12DF" w:rsidP="004E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7"/>
      <w:gridCol w:w="3974"/>
      <w:gridCol w:w="1349"/>
      <w:gridCol w:w="1619"/>
    </w:tblGrid>
    <w:tr w:rsidR="007C69D8" w:rsidRPr="00081D6A" w:rsidTr="007719B8">
      <w:trPr>
        <w:trHeight w:val="274"/>
      </w:trPr>
      <w:tc>
        <w:tcPr>
          <w:tcW w:w="2137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000000" w:fill="FFFFFF"/>
          <w:vAlign w:val="center"/>
          <w:hideMark/>
        </w:tcPr>
        <w:p w:rsidR="007C69D8" w:rsidRPr="008878F3" w:rsidRDefault="007C69D8" w:rsidP="007719B8">
          <w:pPr>
            <w:rPr>
              <w:rFonts w:ascii="Arial" w:hAnsi="Arial" w:cs="Arial"/>
              <w:b/>
              <w:bCs/>
              <w:color w:val="18128A"/>
            </w:rPr>
          </w:pPr>
          <w:r w:rsidRPr="00081D6A">
            <w:rPr>
              <w:rFonts w:ascii="Arial" w:hAnsi="Arial" w:cs="Arial"/>
              <w:sz w:val="16"/>
              <w:szCs w:val="16"/>
            </w:rPr>
            <w:t> </w:t>
          </w:r>
          <w:r>
            <w:rPr>
              <w:noProof/>
              <w:lang w:val="es-ES"/>
            </w:rPr>
            <w:drawing>
              <wp:inline distT="0" distB="0" distL="0" distR="0" wp14:anchorId="0ED8BCBF" wp14:editId="2BCDAA54">
                <wp:extent cx="1186827" cy="419100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disba marc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560" cy="421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AA1773">
          <w:pPr>
            <w:jc w:val="center"/>
            <w:rPr>
              <w:rFonts w:ascii="Arial" w:hAnsi="Arial" w:cs="Arial"/>
              <w:b/>
              <w:bCs/>
              <w:color w:val="0000FF"/>
              <w:sz w:val="20"/>
              <w:szCs w:val="20"/>
            </w:rPr>
          </w:pPr>
          <w:r w:rsidRPr="008878F3">
            <w:rPr>
              <w:rFonts w:ascii="Arial" w:hAnsi="Arial" w:cs="Arial"/>
              <w:b/>
              <w:color w:val="18128A"/>
            </w:rPr>
            <w:t>SOL</w:t>
          </w:r>
          <w:r w:rsidR="00AA1773">
            <w:rPr>
              <w:rFonts w:ascii="Arial" w:hAnsi="Arial" w:cs="Arial"/>
              <w:b/>
              <w:color w:val="18128A"/>
            </w:rPr>
            <w:t>·L</w:t>
          </w:r>
          <w:r w:rsidRPr="008878F3">
            <w:rPr>
              <w:rFonts w:ascii="Arial" w:hAnsi="Arial" w:cs="Arial"/>
              <w:b/>
              <w:color w:val="18128A"/>
            </w:rPr>
            <w:t xml:space="preserve">ICITUD DE </w:t>
          </w:r>
          <w:r w:rsidR="00A54C35">
            <w:rPr>
              <w:rFonts w:ascii="Arial" w:hAnsi="Arial" w:cs="Arial"/>
              <w:b/>
              <w:color w:val="18128A"/>
            </w:rPr>
            <w:t>MODIFICACIÓ</w:t>
          </w:r>
          <w:r w:rsidR="00AA1773">
            <w:rPr>
              <w:rFonts w:ascii="Arial" w:hAnsi="Arial" w:cs="Arial"/>
              <w:b/>
              <w:color w:val="18128A"/>
            </w:rPr>
            <w:t xml:space="preserve"> DE PROJECTE</w:t>
          </w:r>
          <w:r w:rsidR="00A54C35">
            <w:rPr>
              <w:rFonts w:ascii="Arial" w:hAnsi="Arial" w:cs="Arial"/>
              <w:b/>
              <w:color w:val="18128A"/>
            </w:rPr>
            <w:t>S</w:t>
          </w:r>
          <w:r w:rsidR="00AA1773">
            <w:rPr>
              <w:rFonts w:ascii="Arial" w:hAnsi="Arial" w:cs="Arial"/>
              <w:b/>
              <w:color w:val="18128A"/>
            </w:rPr>
            <w:t xml:space="preserve"> D’</w:t>
          </w:r>
          <w:r w:rsidRPr="008878F3">
            <w:rPr>
              <w:rFonts w:ascii="Arial" w:hAnsi="Arial" w:cs="Arial"/>
              <w:b/>
              <w:color w:val="18128A"/>
            </w:rPr>
            <w:t xml:space="preserve">EXPERIMENTACIÓ </w:t>
          </w:r>
          <w:r w:rsidR="00AA1773">
            <w:rPr>
              <w:rFonts w:ascii="Arial" w:hAnsi="Arial" w:cs="Arial"/>
              <w:b/>
              <w:color w:val="18128A"/>
            </w:rPr>
            <w:t>AMB</w:t>
          </w:r>
          <w:r w:rsidRPr="008878F3">
            <w:rPr>
              <w:rFonts w:ascii="Arial" w:hAnsi="Arial" w:cs="Arial"/>
              <w:b/>
              <w:color w:val="18128A"/>
            </w:rPr>
            <w:t xml:space="preserve"> ANIMALS</w:t>
          </w:r>
        </w:p>
      </w:tc>
      <w:tc>
        <w:tcPr>
          <w:tcW w:w="1349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7719B8">
          <w:pPr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Nº Sol</w:t>
          </w:r>
          <w:r w:rsidR="00AA1773">
            <w:rPr>
              <w:rFonts w:ascii="Arial" w:hAnsi="Arial" w:cs="Arial"/>
              <w:b/>
              <w:bCs/>
              <w:sz w:val="20"/>
              <w:szCs w:val="20"/>
            </w:rPr>
            <w:t>·l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icitud</w:t>
          </w:r>
        </w:p>
      </w:tc>
      <w:tc>
        <w:tcPr>
          <w:tcW w:w="1619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8878F3" w:rsidRDefault="007C69D8" w:rsidP="00AA177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878F3"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CEEA/000/A</w:t>
          </w:r>
          <w:r w:rsidR="00AA1773"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NY</w:t>
          </w:r>
        </w:p>
      </w:tc>
    </w:tr>
    <w:tr w:rsidR="007C69D8" w:rsidRPr="00081D6A" w:rsidTr="007719B8">
      <w:trPr>
        <w:trHeight w:val="407"/>
      </w:trPr>
      <w:tc>
        <w:tcPr>
          <w:tcW w:w="213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7719B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97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7719B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AA1773" w:rsidP="00AA1773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data</w:t>
          </w:r>
          <w:r w:rsidR="007C69D8">
            <w:rPr>
              <w:rFonts w:ascii="Arial" w:hAnsi="Arial" w:cs="Arial"/>
              <w:b/>
              <w:bCs/>
              <w:sz w:val="20"/>
              <w:szCs w:val="20"/>
            </w:rPr>
            <w:t xml:space="preserve"> de creació </w:t>
          </w:r>
        </w:p>
      </w:tc>
      <w:tc>
        <w:tcPr>
          <w:tcW w:w="16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C7159E" w:rsidP="00C7159E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21</w:t>
          </w:r>
          <w:r w:rsidR="002E069E"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/0</w:t>
          </w:r>
          <w:r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7</w:t>
          </w:r>
          <w:r w:rsidR="002E069E"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/20</w:t>
          </w:r>
          <w:r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23</w:t>
          </w:r>
        </w:p>
      </w:tc>
    </w:tr>
    <w:tr w:rsidR="007C69D8" w:rsidRPr="008878F3" w:rsidTr="007719B8">
      <w:trPr>
        <w:trHeight w:val="230"/>
      </w:trPr>
      <w:tc>
        <w:tcPr>
          <w:tcW w:w="21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AA1773" w:rsidP="007719B8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À</w:t>
          </w:r>
          <w:r w:rsidR="007C69D8" w:rsidRPr="00081D6A">
            <w:rPr>
              <w:rFonts w:ascii="Arial" w:hAnsi="Arial" w:cs="Arial"/>
              <w:b/>
              <w:bCs/>
              <w:sz w:val="20"/>
              <w:szCs w:val="20"/>
            </w:rPr>
            <w:t xml:space="preserve">rea: </w:t>
          </w:r>
          <w:r w:rsidR="007C69D8"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CEEA-</w:t>
          </w:r>
          <w:proofErr w:type="spellStart"/>
          <w:r w:rsidR="007C69D8"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IdISBa</w:t>
          </w:r>
          <w:proofErr w:type="spellEnd"/>
        </w:p>
      </w:tc>
      <w:tc>
        <w:tcPr>
          <w:tcW w:w="3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8878F3" w:rsidRDefault="007C69D8" w:rsidP="007719B8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CF5207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FE-PT-CE</w:t>
          </w:r>
          <w: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EA</w:t>
          </w:r>
          <w:r w:rsidRPr="00CF5207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1.001_</w:t>
          </w:r>
          <w:r w:rsidR="002E069E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 xml:space="preserve">02 </w:t>
          </w:r>
          <w:r w:rsidR="00311632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MODIF CEEA</w:t>
          </w:r>
        </w:p>
      </w:tc>
      <w:tc>
        <w:tcPr>
          <w:tcW w:w="13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8878F3" w:rsidRDefault="00AA1773" w:rsidP="007719B8">
          <w:pPr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versió</w:t>
          </w:r>
        </w:p>
      </w:tc>
      <w:tc>
        <w:tcPr>
          <w:tcW w:w="16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8878F3" w:rsidRDefault="00C7159E" w:rsidP="007719B8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1</w:t>
          </w:r>
        </w:p>
      </w:tc>
    </w:tr>
  </w:tbl>
  <w:p w:rsidR="004E12DF" w:rsidRDefault="004E12DF" w:rsidP="007C69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DF"/>
    <w:rsid w:val="00011E80"/>
    <w:rsid w:val="000152B8"/>
    <w:rsid w:val="00047A74"/>
    <w:rsid w:val="001430BC"/>
    <w:rsid w:val="001C743A"/>
    <w:rsid w:val="002E069E"/>
    <w:rsid w:val="00311632"/>
    <w:rsid w:val="003B34FB"/>
    <w:rsid w:val="003F2DA2"/>
    <w:rsid w:val="004E12DF"/>
    <w:rsid w:val="006162A3"/>
    <w:rsid w:val="0072750C"/>
    <w:rsid w:val="007A36A7"/>
    <w:rsid w:val="007C69D8"/>
    <w:rsid w:val="008517B2"/>
    <w:rsid w:val="00987362"/>
    <w:rsid w:val="00A12758"/>
    <w:rsid w:val="00A21797"/>
    <w:rsid w:val="00A54C35"/>
    <w:rsid w:val="00AA1773"/>
    <w:rsid w:val="00C7159E"/>
    <w:rsid w:val="00C741A2"/>
    <w:rsid w:val="00DB778A"/>
    <w:rsid w:val="00E74B3B"/>
    <w:rsid w:val="00F31332"/>
    <w:rsid w:val="00F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DF"/>
    <w:pPr>
      <w:spacing w:after="0" w:line="240" w:lineRule="auto"/>
    </w:pPr>
    <w:rPr>
      <w:rFonts w:ascii="Times" w:eastAsia="Times New Roman" w:hAnsi="Times" w:cs="Times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4E12DF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12DF"/>
    <w:rPr>
      <w:rFonts w:ascii="Times" w:eastAsia="Times New Roman" w:hAnsi="Times" w:cs="Times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E12DF"/>
    <w:pPr>
      <w:tabs>
        <w:tab w:val="center" w:pos="4252"/>
        <w:tab w:val="right" w:pos="8504"/>
      </w:tabs>
      <w:jc w:val="both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12DF"/>
    <w:rPr>
      <w:rFonts w:ascii="Times" w:eastAsia="Times New Roman" w:hAnsi="Times" w:cs="Times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4E12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2DF"/>
    <w:rPr>
      <w:rFonts w:ascii="Times" w:eastAsia="Times New Roman" w:hAnsi="Times" w:cs="Times"/>
      <w:sz w:val="24"/>
      <w:szCs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2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2DF"/>
    <w:rPr>
      <w:rFonts w:ascii="Tahoma" w:eastAsia="Times New Roman" w:hAnsi="Tahoma" w:cs="Tahoma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DF"/>
    <w:pPr>
      <w:spacing w:after="0" w:line="240" w:lineRule="auto"/>
    </w:pPr>
    <w:rPr>
      <w:rFonts w:ascii="Times" w:eastAsia="Times New Roman" w:hAnsi="Times" w:cs="Times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4E12DF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12DF"/>
    <w:rPr>
      <w:rFonts w:ascii="Times" w:eastAsia="Times New Roman" w:hAnsi="Times" w:cs="Times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E12DF"/>
    <w:pPr>
      <w:tabs>
        <w:tab w:val="center" w:pos="4252"/>
        <w:tab w:val="right" w:pos="8504"/>
      </w:tabs>
      <w:jc w:val="both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12DF"/>
    <w:rPr>
      <w:rFonts w:ascii="Times" w:eastAsia="Times New Roman" w:hAnsi="Times" w:cs="Times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4E12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2DF"/>
    <w:rPr>
      <w:rFonts w:ascii="Times" w:eastAsia="Times New Roman" w:hAnsi="Times" w:cs="Times"/>
      <w:sz w:val="24"/>
      <w:szCs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2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2DF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4B66-C13A-4588-A125-C1B40C37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1023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Tomas Sangenis</dc:creator>
  <cp:lastModifiedBy>Anna Tomas Sangenis</cp:lastModifiedBy>
  <cp:revision>3</cp:revision>
  <dcterms:created xsi:type="dcterms:W3CDTF">2023-07-21T11:02:00Z</dcterms:created>
  <dcterms:modified xsi:type="dcterms:W3CDTF">2023-07-21T11:04:00Z</dcterms:modified>
</cp:coreProperties>
</file>